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rPr>
      </w:pPr>
      <w:r>
        <w:rPr>
          <w:rFonts w:ascii="Times New Roman"/>
        </w:rPr>
        <w:pict>
          <v:group style="width:498.9pt;height:64.8500pt;mso-position-horizontal-relative:char;mso-position-vertical-relative:line" coordorigin="0,0" coordsize="9978,1297">
            <v:line style="position:absolute" from="57,101" to="57,1291" stroked="true" strokeweight="5.669pt" strokecolor="#231f20">
              <v:stroke dashstyle="solid"/>
            </v:line>
            <v:line style="position:absolute" from="2,1290" to="9978,1290" stroked="true" strokeweight=".709pt" strokecolor="#231f20">
              <v:stroke dashstyle="solid"/>
            </v:line>
            <v:line style="position:absolute" from="6762,454" to="6762,110" stroked="true" strokeweight=".425pt" strokecolor="#231f20">
              <v:stroke dashstyle="solid"/>
            </v:line>
            <v:line style="position:absolute" from="9955,454" to="9955,110" stroked="true" strokeweight=".425pt" strokecolor="#231f20">
              <v:stroke dashstyle="solid"/>
            </v:line>
            <v:line style="position:absolute" from="6759,106" to="9959,106" stroked="true" strokeweight=".425pt" strokecolor="#231f20">
              <v:stroke dashstyle="solid"/>
            </v:line>
            <v:line style="position:absolute" from="6759,459" to="9959,459" stroked="true" strokeweight=".425pt" strokecolor="#231f20">
              <v:stroke dashstyle="solid"/>
            </v:line>
            <v:line style="position:absolute" from="6762,1206" to="6762,463" stroked="true" strokeweight=".425pt" strokecolor="#231f20">
              <v:stroke dashstyle="solid"/>
            </v:line>
            <v:line style="position:absolute" from="9955,1206" to="9955,463" stroked="true" strokeweight=".425pt" strokecolor="#231f20">
              <v:stroke dashstyle="solid"/>
            </v:line>
            <v:line style="position:absolute" from="6759,1210" to="9959,1210" stroked="true" strokeweight=".425pt" strokecolor="#231f20">
              <v:stroke dashstyle="solid"/>
            </v:line>
            <v:shape style="position:absolute;left:5725;top:149;width:765;height:765" type="#_x0000_t75" stroked="false">
              <v:imagedata r:id="rId5" o:title=""/>
            </v:shape>
            <v:shapetype id="_x0000_t202" o:spt="202" coordsize="21600,21600" path="m,l,21600r21600,l21600,xe">
              <v:stroke joinstyle="miter"/>
              <v:path gradientshapeok="t" o:connecttype="rect"/>
            </v:shapetype>
            <v:shape style="position:absolute;left:340;top:0;width:5141;height:1221" type="#_x0000_t202" filled="false" stroked="false">
              <v:textbox inset="0,0,0,0">
                <w:txbxContent>
                  <w:p>
                    <w:pPr>
                      <w:spacing w:line="225" w:lineRule="exact" w:before="79"/>
                      <w:ind w:left="0" w:right="0" w:firstLine="0"/>
                      <w:jc w:val="left"/>
                      <w:rPr>
                        <w:rFonts w:ascii="SimSun" w:eastAsia="SimSun" w:hint="eastAsia"/>
                        <w:sz w:val="18"/>
                      </w:rPr>
                    </w:pPr>
                    <w:r>
                      <w:rPr>
                        <w:rFonts w:ascii="SimSun" w:eastAsia="SimSun" w:hint="eastAsia"/>
                        <w:color w:val="231F20"/>
                        <w:sz w:val="18"/>
                      </w:rPr>
                      <w:t>ワークシート</w:t>
                    </w:r>
                  </w:p>
                  <w:p>
                    <w:pPr>
                      <w:spacing w:line="626" w:lineRule="exact" w:before="0"/>
                      <w:ind w:left="0" w:right="0" w:firstLine="0"/>
                      <w:jc w:val="left"/>
                      <w:rPr>
                        <w:sz w:val="38"/>
                      </w:rPr>
                    </w:pPr>
                    <w:r>
                      <w:rPr>
                        <w:color w:val="231F20"/>
                        <w:w w:val="85"/>
                        <w:position w:val="-4"/>
                        <w:sz w:val="38"/>
                      </w:rPr>
                      <w:t>浮世絵を</w:t>
                    </w:r>
                    <w:r>
                      <w:rPr>
                        <w:color w:val="231F20"/>
                        <w:spacing w:val="3"/>
                        <w:w w:val="85"/>
                        <w:sz w:val="25"/>
                      </w:rPr>
                      <w:t>見る・知る・考える     </w:t>
                    </w:r>
                    <w:r>
                      <w:rPr>
                        <w:color w:val="231F20"/>
                        <w:w w:val="85"/>
                        <w:position w:val="-4"/>
                        <w:sz w:val="38"/>
                      </w:rPr>
                      <w:t>画面の構成</w:t>
                    </w:r>
                  </w:p>
                  <w:p>
                    <w:pPr>
                      <w:spacing w:line="290" w:lineRule="exact" w:before="0"/>
                      <w:ind w:left="585" w:right="0" w:firstLine="0"/>
                      <w:jc w:val="left"/>
                      <w:rPr>
                        <w:rFonts w:ascii="小塚明朝 Pro-VI R" w:eastAsia="小塚明朝 Pro-VI R" w:hint="eastAsia"/>
                        <w:sz w:val="18"/>
                      </w:rPr>
                    </w:pPr>
                    <w:r>
                      <w:rPr>
                        <w:rFonts w:ascii="小塚明朝 Pro-VI R" w:eastAsia="小塚明朝 Pro-VI R" w:hint="eastAsia"/>
                        <w:color w:val="231F20"/>
                        <w:sz w:val="18"/>
                      </w:rPr>
                      <w:t>『美術資料』</w:t>
                    </w:r>
                    <w:r>
                      <w:rPr>
                        <w:rFonts w:ascii="小塚明朝 Pro-VI R" w:eastAsia="小塚明朝 Pro-VI R" w:hint="eastAsia"/>
                        <w:color w:val="231F20"/>
                        <w:spacing w:val="-9"/>
                        <w:sz w:val="18"/>
                      </w:rPr>
                      <w:t>P.16</w:t>
                    </w:r>
                    <w:r>
                      <w:rPr>
                        <w:rFonts w:ascii="小塚明朝 Pro-VI R" w:eastAsia="小塚明朝 Pro-VI R" w:hint="eastAsia"/>
                        <w:color w:val="231F20"/>
                        <w:sz w:val="18"/>
                      </w:rPr>
                      <w:t> 構図と遠近法 ＋ デジタルコンテンツ</w:t>
                    </w:r>
                  </w:p>
                </w:txbxContent>
              </v:textbox>
              <w10:wrap type="none"/>
            </v:shape>
            <v:shape style="position:absolute;left:5622;top:1008;width:1055;height:162" type="#_x0000_t202" filled="false" stroked="false">
              <v:textbox inset="0,0,0,0">
                <w:txbxContent>
                  <w:p>
                    <w:pPr>
                      <w:spacing w:before="1"/>
                      <w:ind w:left="0" w:right="0" w:firstLine="0"/>
                      <w:jc w:val="left"/>
                      <w:rPr>
                        <w:rFonts w:ascii="SimSun" w:hAnsi="SimSun" w:eastAsia="SimSun" w:hint="eastAsia"/>
                        <w:sz w:val="12"/>
                      </w:rPr>
                    </w:pPr>
                    <w:r>
                      <w:rPr>
                        <w:rFonts w:ascii="SimSun" w:hAnsi="SimSun" w:eastAsia="SimSun" w:hint="eastAsia"/>
                        <w:color w:val="231F20"/>
                        <w:spacing w:val="-6"/>
                        <w:sz w:val="12"/>
                      </w:rPr>
                      <w:t>▲浮世絵作品リスト</w:t>
                    </w:r>
                  </w:p>
                </w:txbxContent>
              </v:textbox>
              <w10:wrap type="none"/>
            </v:shape>
            <v:shape style="position:absolute;left:6935;top:545;width:205;height:571" type="#_x0000_t202" filled="false" stroked="false">
              <v:textbox inset="0,0,0,0">
                <w:txbxContent>
                  <w:p>
                    <w:pPr>
                      <w:spacing w:line="271" w:lineRule="exact" w:before="0"/>
                      <w:ind w:left="0" w:right="0" w:firstLine="0"/>
                      <w:jc w:val="left"/>
                      <w:rPr>
                        <w:rFonts w:ascii="小塚明朝 Pro-VI R" w:eastAsia="小塚明朝 Pro-VI R" w:hint="eastAsia"/>
                        <w:sz w:val="18"/>
                      </w:rPr>
                    </w:pPr>
                    <w:r>
                      <w:rPr>
                        <w:rFonts w:ascii="小塚明朝 Pro-VI R" w:eastAsia="小塚明朝 Pro-VI R" w:hint="eastAsia"/>
                        <w:color w:val="231F20"/>
                        <w:w w:val="102"/>
                        <w:sz w:val="18"/>
                      </w:rPr>
                      <w:t>氏</w:t>
                    </w:r>
                  </w:p>
                  <w:p>
                    <w:pPr>
                      <w:spacing w:line="299" w:lineRule="exact" w:before="0"/>
                      <w:ind w:left="0" w:right="0" w:firstLine="0"/>
                      <w:jc w:val="left"/>
                      <w:rPr>
                        <w:rFonts w:ascii="小塚明朝 Pro-VI R" w:eastAsia="小塚明朝 Pro-VI R" w:hint="eastAsia"/>
                        <w:sz w:val="18"/>
                      </w:rPr>
                    </w:pPr>
                    <w:r>
                      <w:rPr>
                        <w:rFonts w:ascii="小塚明朝 Pro-VI R" w:eastAsia="小塚明朝 Pro-VI R" w:hint="eastAsia"/>
                        <w:color w:val="231F20"/>
                        <w:w w:val="102"/>
                        <w:sz w:val="18"/>
                      </w:rPr>
                      <w:t>名</w:t>
                    </w:r>
                  </w:p>
                </w:txbxContent>
              </v:textbox>
              <w10:wrap type="none"/>
            </v:shape>
            <v:shape style="position:absolute;left:9560;top:154;width:205;height:249" type="#_x0000_t202" filled="false" stroked="false">
              <v:textbox inset="0,0,0,0">
                <w:txbxContent>
                  <w:p>
                    <w:pPr>
                      <w:spacing w:line="248" w:lineRule="exact" w:before="0"/>
                      <w:ind w:left="0" w:right="0" w:firstLine="0"/>
                      <w:jc w:val="left"/>
                      <w:rPr>
                        <w:rFonts w:ascii="小塚明朝 Pro-VI R" w:eastAsia="小塚明朝 Pro-VI R" w:hint="eastAsia"/>
                        <w:sz w:val="18"/>
                      </w:rPr>
                    </w:pPr>
                    <w:r>
                      <w:rPr>
                        <w:rFonts w:ascii="小塚明朝 Pro-VI R" w:eastAsia="小塚明朝 Pro-VI R" w:hint="eastAsia"/>
                        <w:color w:val="231F20"/>
                        <w:w w:val="102"/>
                        <w:sz w:val="18"/>
                      </w:rPr>
                      <w:t>番</w:t>
                    </w:r>
                  </w:p>
                </w:txbxContent>
              </v:textbox>
              <w10:wrap type="none"/>
            </v:shape>
            <v:shape style="position:absolute;left:8639;top:154;width:205;height:249" type="#_x0000_t202" filled="false" stroked="false">
              <v:textbox inset="0,0,0,0">
                <w:txbxContent>
                  <w:p>
                    <w:pPr>
                      <w:spacing w:line="248" w:lineRule="exact" w:before="0"/>
                      <w:ind w:left="0" w:right="0" w:firstLine="0"/>
                      <w:jc w:val="left"/>
                      <w:rPr>
                        <w:rFonts w:ascii="小塚明朝 Pro-VI R" w:eastAsia="小塚明朝 Pro-VI R" w:hint="eastAsia"/>
                        <w:sz w:val="18"/>
                      </w:rPr>
                    </w:pPr>
                    <w:r>
                      <w:rPr>
                        <w:rFonts w:ascii="小塚明朝 Pro-VI R" w:eastAsia="小塚明朝 Pro-VI R" w:hint="eastAsia"/>
                        <w:color w:val="231F20"/>
                        <w:w w:val="102"/>
                        <w:sz w:val="18"/>
                      </w:rPr>
                      <w:t>組</w:t>
                    </w:r>
                  </w:p>
                </w:txbxContent>
              </v:textbox>
              <w10:wrap type="none"/>
            </v:shape>
            <v:shape style="position:absolute;left:7718;top:154;width:205;height:249" type="#_x0000_t202" filled="false" stroked="false">
              <v:textbox inset="0,0,0,0">
                <w:txbxContent>
                  <w:p>
                    <w:pPr>
                      <w:spacing w:line="248" w:lineRule="exact" w:before="0"/>
                      <w:ind w:left="0" w:right="0" w:firstLine="0"/>
                      <w:jc w:val="left"/>
                      <w:rPr>
                        <w:rFonts w:ascii="小塚明朝 Pro-VI R" w:eastAsia="小塚明朝 Pro-VI R" w:hint="eastAsia"/>
                        <w:sz w:val="18"/>
                      </w:rPr>
                    </w:pPr>
                    <w:r>
                      <w:rPr>
                        <w:rFonts w:ascii="小塚明朝 Pro-VI R" w:eastAsia="小塚明朝 Pro-VI R" w:hint="eastAsia"/>
                        <w:color w:val="231F20"/>
                        <w:w w:val="102"/>
                        <w:sz w:val="18"/>
                      </w:rPr>
                      <w:t>年</w:t>
                    </w:r>
                  </w:p>
                </w:txbxContent>
              </v:textbox>
              <w10:wrap type="none"/>
            </v:shape>
          </v:group>
        </w:pict>
      </w:r>
      <w:r>
        <w:rPr>
          <w:rFonts w:ascii="Times New Roman"/>
        </w:rPr>
      </w:r>
    </w:p>
    <w:p>
      <w:pPr>
        <w:pStyle w:val="ListParagraph"/>
        <w:numPr>
          <w:ilvl w:val="0"/>
          <w:numId w:val="1"/>
        </w:numPr>
        <w:tabs>
          <w:tab w:pos="399" w:val="left" w:leader="none"/>
        </w:tabs>
        <w:spacing w:line="240" w:lineRule="auto" w:before="39" w:after="0"/>
        <w:ind w:left="398" w:right="0" w:hanging="246"/>
        <w:jc w:val="left"/>
        <w:rPr>
          <w:sz w:val="20"/>
        </w:rPr>
      </w:pPr>
      <w:r>
        <w:rPr>
          <w:color w:val="231F20"/>
          <w:w w:val="95"/>
          <w:sz w:val="20"/>
        </w:rPr>
        <w:t>浮世絵作品リストの作品はどれも大胆で斬新な画面構成です。どのような工夫をしているか考えてみましょう。</w:t>
      </w:r>
    </w:p>
    <w:p>
      <w:pPr>
        <w:pStyle w:val="BodyText"/>
        <w:spacing w:line="330" w:lineRule="exact" w:before="91"/>
        <w:ind w:left="153"/>
      </w:pPr>
      <w:r>
        <w:rPr>
          <w:color w:val="231F20"/>
        </w:rPr>
        <w:t>１．次の①～③の画面構成（構図や遠近法）を用いているものはどれか、探してみましょう。</w:t>
      </w:r>
    </w:p>
    <w:p>
      <w:pPr>
        <w:spacing w:line="204" w:lineRule="auto" w:before="0"/>
        <w:ind w:left="333" w:right="1202" w:firstLine="162"/>
        <w:jc w:val="left"/>
        <w:rPr>
          <w:sz w:val="17"/>
        </w:rPr>
      </w:pPr>
      <w:r>
        <w:rPr>
          <w:color w:val="231F20"/>
          <w:spacing w:val="3"/>
          <w:sz w:val="17"/>
        </w:rPr>
        <w:t>それぞれ </w:t>
      </w:r>
      <w:r>
        <w:rPr>
          <w:color w:val="231F20"/>
          <w:sz w:val="17"/>
        </w:rPr>
        <w:t>1 つとは限りません。あなたのお気に入りの各 1</w:t>
      </w:r>
      <w:r>
        <w:rPr>
          <w:color w:val="231F20"/>
          <w:spacing w:val="-9"/>
          <w:sz w:val="17"/>
        </w:rPr>
        <w:t> つを選び，「選んだ作品」の所に画像を貼り付けるか， 作品の画面構成を絵でメモしてみましょう。作品名，作者名も書いておきましょう。</w:t>
      </w:r>
    </w:p>
    <w:p>
      <w:pPr>
        <w:pStyle w:val="BodyText"/>
        <w:spacing w:before="11"/>
        <w:rPr>
          <w:sz w:val="9"/>
        </w:rPr>
      </w:pPr>
    </w:p>
    <w:tbl>
      <w:tblPr>
        <w:tblW w:w="0" w:type="auto"/>
        <w:jc w:val="left"/>
        <w:tblInd w:w="4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25"/>
        <w:gridCol w:w="3005"/>
        <w:gridCol w:w="3005"/>
        <w:gridCol w:w="3005"/>
      </w:tblGrid>
      <w:tr>
        <w:trPr>
          <w:trHeight w:val="225" w:hRule="atLeast"/>
        </w:trPr>
        <w:tc>
          <w:tcPr>
            <w:tcW w:w="325" w:type="dxa"/>
          </w:tcPr>
          <w:p>
            <w:pPr>
              <w:pStyle w:val="TableParagraph"/>
              <w:rPr>
                <w:rFonts w:ascii="Times New Roman"/>
                <w:sz w:val="16"/>
              </w:rPr>
            </w:pPr>
          </w:p>
        </w:tc>
        <w:tc>
          <w:tcPr>
            <w:tcW w:w="3005" w:type="dxa"/>
            <w:tcBorders>
              <w:right w:val="single" w:sz="4" w:space="0" w:color="231F20"/>
            </w:tcBorders>
          </w:tcPr>
          <w:p>
            <w:pPr>
              <w:pStyle w:val="TableParagraph"/>
              <w:spacing w:line="206" w:lineRule="exact"/>
              <w:ind w:left="1133"/>
              <w:rPr>
                <w:sz w:val="18"/>
              </w:rPr>
            </w:pPr>
            <w:r>
              <w:rPr>
                <w:color w:val="231F20"/>
                <w:sz w:val="18"/>
              </w:rPr>
              <w:t>① 弧線構図</w:t>
            </w:r>
          </w:p>
        </w:tc>
        <w:tc>
          <w:tcPr>
            <w:tcW w:w="3005" w:type="dxa"/>
            <w:tcBorders>
              <w:left w:val="single" w:sz="4" w:space="0" w:color="231F20"/>
              <w:right w:val="single" w:sz="4" w:space="0" w:color="231F20"/>
            </w:tcBorders>
          </w:tcPr>
          <w:p>
            <w:pPr>
              <w:pStyle w:val="TableParagraph"/>
              <w:spacing w:line="206" w:lineRule="exact"/>
              <w:ind w:left="1043"/>
              <w:rPr>
                <w:sz w:val="18"/>
              </w:rPr>
            </w:pPr>
            <w:r>
              <w:rPr>
                <w:color w:val="231F20"/>
                <w:sz w:val="18"/>
              </w:rPr>
              <w:t>② 対角線構図</w:t>
            </w:r>
          </w:p>
        </w:tc>
        <w:tc>
          <w:tcPr>
            <w:tcW w:w="3005" w:type="dxa"/>
            <w:tcBorders>
              <w:left w:val="single" w:sz="4" w:space="0" w:color="231F20"/>
            </w:tcBorders>
          </w:tcPr>
          <w:p>
            <w:pPr>
              <w:pStyle w:val="TableParagraph"/>
              <w:spacing w:line="206" w:lineRule="exact"/>
              <w:ind w:left="963"/>
              <w:rPr>
                <w:sz w:val="18"/>
              </w:rPr>
            </w:pPr>
            <w:r>
              <w:rPr>
                <w:color w:val="231F20"/>
                <w:sz w:val="18"/>
              </w:rPr>
              <w:t>③ 一点透視図法</w:t>
            </w:r>
          </w:p>
        </w:tc>
      </w:tr>
      <w:tr>
        <w:trPr>
          <w:trHeight w:val="1542" w:hRule="atLeast"/>
        </w:trPr>
        <w:tc>
          <w:tcPr>
            <w:tcW w:w="325" w:type="dxa"/>
            <w:tcBorders>
              <w:bottom w:val="single" w:sz="4" w:space="0" w:color="231F20"/>
            </w:tcBorders>
          </w:tcPr>
          <w:p>
            <w:pPr>
              <w:pStyle w:val="TableParagraph"/>
              <w:spacing w:line="184" w:lineRule="auto" w:before="126"/>
              <w:ind w:left="70" w:right="53"/>
              <w:jc w:val="both"/>
              <w:rPr>
                <w:sz w:val="18"/>
              </w:rPr>
            </w:pPr>
            <w:r>
              <w:rPr>
                <w:color w:val="231F20"/>
                <w:sz w:val="18"/>
              </w:rPr>
              <w:t>画面構成</w:t>
            </w:r>
          </w:p>
        </w:tc>
        <w:tc>
          <w:tcPr>
            <w:tcW w:w="3005" w:type="dxa"/>
            <w:tcBorders>
              <w:bottom w:val="single" w:sz="4" w:space="0" w:color="231F20"/>
              <w:right w:val="single" w:sz="4" w:space="0" w:color="231F20"/>
            </w:tcBorders>
          </w:tcPr>
          <w:p>
            <w:pPr>
              <w:pStyle w:val="TableParagraph"/>
              <w:spacing w:before="3"/>
              <w:rPr>
                <w:rFonts w:ascii="Adobe Heiti Std R"/>
                <w:sz w:val="10"/>
              </w:rPr>
            </w:pPr>
          </w:p>
          <w:p>
            <w:pPr>
              <w:pStyle w:val="TableParagraph"/>
              <w:ind w:left="846"/>
              <w:rPr>
                <w:rFonts w:ascii="Adobe Heiti Std R"/>
                <w:sz w:val="20"/>
              </w:rPr>
            </w:pPr>
            <w:r>
              <w:rPr>
                <w:rFonts w:ascii="Adobe Heiti Std R"/>
                <w:sz w:val="20"/>
              </w:rPr>
              <w:pict>
                <v:group style="width:71.650pt;height:56.7pt;mso-position-horizontal-relative:char;mso-position-vertical-relative:line" coordorigin="0,0" coordsize="1433,1134">
                  <v:shape style="position:absolute;left:140;top:455;width:1271;height:660" coordorigin="141,456" coordsize="1271,660" path="m1411,456l1024,456,928,457,834,462,741,470,652,482,567,497,487,516,413,539,347,566,288,598,237,634,168,721,141,883,196,1007,273,1087,312,1115e" filled="false" stroked="true" strokeweight=".5pt" strokecolor="#050101">
                    <v:path arrowok="t"/>
                    <v:stroke dashstyle="solid"/>
                  </v:shape>
                  <v:rect style="position:absolute;left:7;top:7;width:1418;height:1119" filled="false" stroked="true" strokeweight=".75pt" strokecolor="#a7a9ac">
                    <v:stroke dashstyle="solid"/>
                  </v:rect>
                </v:group>
              </w:pict>
            </w:r>
            <w:r>
              <w:rPr>
                <w:rFonts w:ascii="Adobe Heiti Std R"/>
                <w:sz w:val="20"/>
              </w:rPr>
            </w:r>
          </w:p>
        </w:tc>
        <w:tc>
          <w:tcPr>
            <w:tcW w:w="3005" w:type="dxa"/>
            <w:tcBorders>
              <w:left w:val="single" w:sz="4" w:space="0" w:color="231F20"/>
              <w:bottom w:val="single" w:sz="4" w:space="0" w:color="231F20"/>
              <w:right w:val="single" w:sz="4" w:space="0" w:color="231F20"/>
            </w:tcBorders>
          </w:tcPr>
          <w:p>
            <w:pPr>
              <w:pStyle w:val="TableParagraph"/>
              <w:spacing w:before="7"/>
              <w:rPr>
                <w:rFonts w:ascii="Adobe Heiti Std R"/>
                <w:sz w:val="10"/>
              </w:rPr>
            </w:pPr>
          </w:p>
          <w:p>
            <w:pPr>
              <w:pStyle w:val="TableParagraph"/>
              <w:ind w:left="805"/>
              <w:rPr>
                <w:rFonts w:ascii="Adobe Heiti Std R"/>
                <w:sz w:val="20"/>
              </w:rPr>
            </w:pPr>
            <w:r>
              <w:rPr>
                <w:rFonts w:ascii="Adobe Heiti Std R"/>
                <w:sz w:val="20"/>
              </w:rPr>
              <w:pict>
                <v:group style="width:71.650pt;height:56.3pt;mso-position-horizontal-relative:char;mso-position-vertical-relative:line" coordorigin="0,0" coordsize="1433,1126">
                  <v:line style="position:absolute" from="17,14" to="1419,1109" stroked="true" strokeweight=".5pt" strokecolor="#050101">
                    <v:stroke dashstyle="solid"/>
                  </v:line>
                  <v:rect style="position:absolute;left:7;top:7;width:1418;height:1111" filled="false" stroked="true" strokeweight=".75pt" strokecolor="#a7a9ac">
                    <v:stroke dashstyle="solid"/>
                  </v:rect>
                </v:group>
              </w:pict>
            </w:r>
            <w:r>
              <w:rPr>
                <w:rFonts w:ascii="Adobe Heiti Std R"/>
                <w:sz w:val="20"/>
              </w:rPr>
            </w:r>
          </w:p>
        </w:tc>
        <w:tc>
          <w:tcPr>
            <w:tcW w:w="3005" w:type="dxa"/>
            <w:tcBorders>
              <w:left w:val="single" w:sz="4" w:space="0" w:color="231F20"/>
              <w:bottom w:val="single" w:sz="4" w:space="0" w:color="231F20"/>
            </w:tcBorders>
          </w:tcPr>
          <w:p>
            <w:pPr>
              <w:pStyle w:val="TableParagraph"/>
              <w:spacing w:before="5" w:after="1"/>
              <w:rPr>
                <w:rFonts w:ascii="Adobe Heiti Std R"/>
                <w:sz w:val="8"/>
              </w:rPr>
            </w:pPr>
          </w:p>
          <w:p>
            <w:pPr>
              <w:pStyle w:val="TableParagraph"/>
              <w:ind w:left="328"/>
              <w:rPr>
                <w:rFonts w:ascii="Adobe Heiti Std R"/>
                <w:sz w:val="20"/>
              </w:rPr>
            </w:pPr>
            <w:r>
              <w:rPr>
                <w:rFonts w:ascii="Adobe Heiti Std R"/>
                <w:sz w:val="20"/>
              </w:rPr>
              <w:drawing>
                <wp:inline distT="0" distB="0" distL="0" distR="0">
                  <wp:extent cx="1543173" cy="719137"/>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543173" cy="719137"/>
                          </a:xfrm>
                          <a:prstGeom prst="rect">
                            <a:avLst/>
                          </a:prstGeom>
                        </pic:spPr>
                      </pic:pic>
                    </a:graphicData>
                  </a:graphic>
                </wp:inline>
              </w:drawing>
            </w:r>
            <w:r>
              <w:rPr>
                <w:rFonts w:ascii="Adobe Heiti Std R"/>
                <w:sz w:val="20"/>
              </w:rPr>
            </w:r>
          </w:p>
        </w:tc>
      </w:tr>
      <w:tr>
        <w:trPr>
          <w:trHeight w:val="3204" w:hRule="atLeast"/>
        </w:trPr>
        <w:tc>
          <w:tcPr>
            <w:tcW w:w="325" w:type="dxa"/>
            <w:tcBorders>
              <w:top w:val="single" w:sz="4" w:space="0" w:color="231F20"/>
            </w:tcBorders>
          </w:tcPr>
          <w:p>
            <w:pPr>
              <w:pStyle w:val="TableParagraph"/>
              <w:rPr>
                <w:rFonts w:ascii="Adobe Heiti Std R"/>
                <w:sz w:val="24"/>
              </w:rPr>
            </w:pPr>
          </w:p>
          <w:p>
            <w:pPr>
              <w:pStyle w:val="TableParagraph"/>
              <w:rPr>
                <w:rFonts w:ascii="Adobe Heiti Std R"/>
                <w:sz w:val="20"/>
              </w:rPr>
            </w:pPr>
          </w:p>
          <w:p>
            <w:pPr>
              <w:pStyle w:val="TableParagraph"/>
              <w:spacing w:line="184" w:lineRule="auto"/>
              <w:ind w:left="70" w:right="53"/>
              <w:jc w:val="both"/>
              <w:rPr>
                <w:sz w:val="18"/>
              </w:rPr>
            </w:pPr>
            <w:r>
              <w:rPr>
                <w:color w:val="231F20"/>
                <w:sz w:val="18"/>
              </w:rPr>
              <w:t>選んだ作品</w:t>
            </w:r>
          </w:p>
        </w:tc>
        <w:tc>
          <w:tcPr>
            <w:tcW w:w="3005" w:type="dxa"/>
            <w:tcBorders>
              <w:top w:val="single" w:sz="4" w:space="0" w:color="231F20"/>
              <w:right w:val="single" w:sz="4" w:space="0" w:color="231F20"/>
            </w:tcBorders>
          </w:tcPr>
          <w:p>
            <w:pPr>
              <w:pStyle w:val="TableParagraph"/>
              <w:rPr>
                <w:rFonts w:ascii="Times New Roman"/>
                <w:sz w:val="18"/>
              </w:rPr>
            </w:pPr>
          </w:p>
        </w:tc>
        <w:tc>
          <w:tcPr>
            <w:tcW w:w="3005" w:type="dxa"/>
            <w:tcBorders>
              <w:top w:val="single" w:sz="4" w:space="0" w:color="231F20"/>
              <w:left w:val="single" w:sz="4" w:space="0" w:color="231F20"/>
              <w:right w:val="single" w:sz="4" w:space="0" w:color="231F20"/>
            </w:tcBorders>
          </w:tcPr>
          <w:p>
            <w:pPr>
              <w:pStyle w:val="TableParagraph"/>
              <w:rPr>
                <w:rFonts w:ascii="Times New Roman"/>
                <w:sz w:val="18"/>
              </w:rPr>
            </w:pPr>
          </w:p>
        </w:tc>
        <w:tc>
          <w:tcPr>
            <w:tcW w:w="3005" w:type="dxa"/>
            <w:tcBorders>
              <w:top w:val="single" w:sz="4" w:space="0" w:color="231F20"/>
              <w:left w:val="single" w:sz="4" w:space="0" w:color="231F20"/>
            </w:tcBorders>
          </w:tcPr>
          <w:p>
            <w:pPr>
              <w:pStyle w:val="TableParagraph"/>
              <w:rPr>
                <w:rFonts w:ascii="Times New Roman"/>
                <w:sz w:val="18"/>
              </w:rPr>
            </w:pPr>
          </w:p>
        </w:tc>
      </w:tr>
    </w:tbl>
    <w:p>
      <w:pPr>
        <w:pStyle w:val="BodyText"/>
        <w:rPr>
          <w:sz w:val="15"/>
        </w:rPr>
      </w:pPr>
    </w:p>
    <w:p>
      <w:pPr>
        <w:pStyle w:val="BodyText"/>
        <w:spacing w:line="187" w:lineRule="auto"/>
        <w:ind w:left="550" w:right="1132" w:hanging="397"/>
      </w:pPr>
      <w:r>
        <w:rPr>
          <w:color w:val="231F20"/>
          <w:spacing w:val="-4"/>
        </w:rPr>
        <w:t>２．上で選んだ </w:t>
      </w:r>
      <w:r>
        <w:rPr>
          <w:color w:val="231F20"/>
        </w:rPr>
        <w:t>3</w:t>
      </w:r>
      <w:r>
        <w:rPr>
          <w:color w:val="231F20"/>
          <w:spacing w:val="-6"/>
        </w:rPr>
        <w:t> つの作品は、それぞれ画面構成の工夫からどのような表現の効果が感じられますか。</w:t>
      </w:r>
      <w:r>
        <w:rPr>
          <w:color w:val="231F20"/>
        </w:rPr>
        <w:t>また、作者はどのような事を表現しようと思って作品を制作したのか、考えてみてください。</w:t>
      </w:r>
    </w:p>
    <w:p>
      <w:pPr>
        <w:pStyle w:val="BodyText"/>
        <w:spacing w:before="5"/>
        <w:rPr>
          <w:sz w:val="5"/>
        </w:rPr>
      </w:pPr>
    </w:p>
    <w:tbl>
      <w:tblPr>
        <w:tblW w:w="0" w:type="auto"/>
        <w:jc w:val="left"/>
        <w:tblInd w:w="4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03"/>
        <w:gridCol w:w="3005"/>
        <w:gridCol w:w="3005"/>
        <w:gridCol w:w="3005"/>
      </w:tblGrid>
      <w:tr>
        <w:trPr>
          <w:trHeight w:val="225" w:hRule="atLeast"/>
        </w:trPr>
        <w:tc>
          <w:tcPr>
            <w:tcW w:w="303" w:type="dxa"/>
          </w:tcPr>
          <w:p>
            <w:pPr>
              <w:pStyle w:val="TableParagraph"/>
              <w:rPr>
                <w:rFonts w:ascii="Times New Roman"/>
                <w:sz w:val="16"/>
              </w:rPr>
            </w:pPr>
          </w:p>
        </w:tc>
        <w:tc>
          <w:tcPr>
            <w:tcW w:w="3005" w:type="dxa"/>
            <w:tcBorders>
              <w:right w:val="single" w:sz="4" w:space="0" w:color="231F20"/>
            </w:tcBorders>
          </w:tcPr>
          <w:p>
            <w:pPr>
              <w:pStyle w:val="TableParagraph"/>
              <w:spacing w:line="206" w:lineRule="exact"/>
              <w:ind w:left="1132"/>
              <w:rPr>
                <w:sz w:val="18"/>
              </w:rPr>
            </w:pPr>
            <w:r>
              <w:rPr>
                <w:color w:val="231F20"/>
                <w:sz w:val="18"/>
              </w:rPr>
              <w:t>① 弧線構図</w:t>
            </w:r>
          </w:p>
        </w:tc>
        <w:tc>
          <w:tcPr>
            <w:tcW w:w="3005" w:type="dxa"/>
            <w:tcBorders>
              <w:left w:val="single" w:sz="4" w:space="0" w:color="231F20"/>
              <w:right w:val="single" w:sz="4" w:space="0" w:color="231F20"/>
            </w:tcBorders>
          </w:tcPr>
          <w:p>
            <w:pPr>
              <w:pStyle w:val="TableParagraph"/>
              <w:spacing w:line="206" w:lineRule="exact"/>
              <w:ind w:left="1043"/>
              <w:rPr>
                <w:sz w:val="18"/>
              </w:rPr>
            </w:pPr>
            <w:r>
              <w:rPr>
                <w:color w:val="231F20"/>
                <w:sz w:val="18"/>
              </w:rPr>
              <w:t>② 対角線構図</w:t>
            </w:r>
          </w:p>
        </w:tc>
        <w:tc>
          <w:tcPr>
            <w:tcW w:w="3005" w:type="dxa"/>
            <w:tcBorders>
              <w:left w:val="single" w:sz="4" w:space="0" w:color="231F20"/>
            </w:tcBorders>
          </w:tcPr>
          <w:p>
            <w:pPr>
              <w:pStyle w:val="TableParagraph"/>
              <w:spacing w:line="206" w:lineRule="exact"/>
              <w:ind w:left="963"/>
              <w:rPr>
                <w:sz w:val="18"/>
              </w:rPr>
            </w:pPr>
            <w:r>
              <w:rPr>
                <w:color w:val="231F20"/>
                <w:sz w:val="18"/>
              </w:rPr>
              <w:t>③ 一点透視図法</w:t>
            </w:r>
          </w:p>
        </w:tc>
      </w:tr>
      <w:tr>
        <w:trPr>
          <w:trHeight w:val="3223" w:hRule="atLeast"/>
        </w:trPr>
        <w:tc>
          <w:tcPr>
            <w:tcW w:w="303" w:type="dxa"/>
            <w:tcBorders>
              <w:bottom w:val="single" w:sz="4" w:space="0" w:color="231F20"/>
            </w:tcBorders>
          </w:tcPr>
          <w:p>
            <w:pPr>
              <w:pStyle w:val="TableParagraph"/>
              <w:spacing w:before="8"/>
              <w:rPr>
                <w:rFonts w:ascii="Adobe Heiti Std R"/>
                <w:sz w:val="31"/>
              </w:rPr>
            </w:pPr>
          </w:p>
          <w:p>
            <w:pPr>
              <w:pStyle w:val="TableParagraph"/>
              <w:spacing w:line="122" w:lineRule="auto"/>
              <w:ind w:left="58" w:right="42"/>
              <w:jc w:val="both"/>
              <w:rPr>
                <w:sz w:val="18"/>
              </w:rPr>
            </w:pPr>
            <w:r>
              <w:rPr>
                <w:color w:val="231F20"/>
                <w:sz w:val="18"/>
              </w:rPr>
              <w:t>感じられる表現の効果</w:t>
            </w:r>
          </w:p>
        </w:tc>
        <w:tc>
          <w:tcPr>
            <w:tcW w:w="3005" w:type="dxa"/>
            <w:tcBorders>
              <w:bottom w:val="single" w:sz="4" w:space="0" w:color="231F20"/>
              <w:right w:val="single" w:sz="4" w:space="0" w:color="231F20"/>
            </w:tcBorders>
          </w:tcPr>
          <w:p>
            <w:pPr>
              <w:pStyle w:val="TableParagraph"/>
              <w:rPr>
                <w:rFonts w:ascii="Times New Roman"/>
                <w:sz w:val="18"/>
              </w:rPr>
            </w:pPr>
          </w:p>
        </w:tc>
        <w:tc>
          <w:tcPr>
            <w:tcW w:w="3005" w:type="dxa"/>
            <w:tcBorders>
              <w:left w:val="single" w:sz="4" w:space="0" w:color="231F20"/>
              <w:bottom w:val="single" w:sz="4" w:space="0" w:color="231F20"/>
              <w:right w:val="single" w:sz="4" w:space="0" w:color="231F20"/>
            </w:tcBorders>
          </w:tcPr>
          <w:p>
            <w:pPr>
              <w:pStyle w:val="TableParagraph"/>
              <w:rPr>
                <w:rFonts w:ascii="Times New Roman"/>
                <w:sz w:val="18"/>
              </w:rPr>
            </w:pPr>
          </w:p>
        </w:tc>
        <w:tc>
          <w:tcPr>
            <w:tcW w:w="3005" w:type="dxa"/>
            <w:tcBorders>
              <w:left w:val="single" w:sz="4" w:space="0" w:color="231F20"/>
              <w:bottom w:val="single" w:sz="4" w:space="0" w:color="231F20"/>
            </w:tcBorders>
          </w:tcPr>
          <w:p>
            <w:pPr>
              <w:pStyle w:val="TableParagraph"/>
              <w:rPr>
                <w:rFonts w:ascii="Times New Roman"/>
                <w:sz w:val="18"/>
              </w:rPr>
            </w:pPr>
          </w:p>
        </w:tc>
      </w:tr>
      <w:tr>
        <w:trPr>
          <w:trHeight w:val="3204" w:hRule="atLeast"/>
        </w:trPr>
        <w:tc>
          <w:tcPr>
            <w:tcW w:w="303" w:type="dxa"/>
            <w:tcBorders>
              <w:top w:val="single" w:sz="4" w:space="0" w:color="231F20"/>
            </w:tcBorders>
          </w:tcPr>
          <w:p>
            <w:pPr>
              <w:pStyle w:val="TableParagraph"/>
              <w:spacing w:before="4"/>
              <w:rPr>
                <w:rFonts w:ascii="Adobe Heiti Std R"/>
                <w:sz w:val="25"/>
              </w:rPr>
            </w:pPr>
          </w:p>
          <w:p>
            <w:pPr>
              <w:pStyle w:val="TableParagraph"/>
              <w:spacing w:line="122" w:lineRule="auto" w:after="41"/>
              <w:ind w:left="58" w:right="42"/>
              <w:jc w:val="both"/>
              <w:rPr>
                <w:sz w:val="18"/>
              </w:rPr>
            </w:pPr>
            <w:r>
              <w:rPr>
                <w:color w:val="231F20"/>
                <w:sz w:val="18"/>
              </w:rPr>
              <w:t>作者が表現したか</w:t>
            </w:r>
          </w:p>
          <w:p>
            <w:pPr>
              <w:pStyle w:val="TableParagraph"/>
              <w:spacing w:line="74" w:lineRule="exact"/>
              <w:ind w:left="95"/>
              <w:rPr>
                <w:rFonts w:ascii="Adobe Heiti Std R"/>
                <w:sz w:val="7"/>
              </w:rPr>
            </w:pPr>
            <w:r>
              <w:rPr>
                <w:rFonts w:ascii="Adobe Heiti Std R"/>
                <w:position w:val="0"/>
                <w:sz w:val="7"/>
              </w:rPr>
              <w:pict>
                <v:group style="width:5.25pt;height:3.75pt;mso-position-horizontal-relative:char;mso-position-vertical-relative:line" coordorigin="0,0" coordsize="105,75">
                  <v:shape style="position:absolute;left:0;top:0;width:105;height:75" coordorigin="0,0" coordsize="105,75" path="m70,0l59,1,47,3,33,7,16,14,12,14,6,14,4,12,3,8,1,8,0,10,0,12,0,22,7,25,14,25,17,22,35,14,47,9,59,6,69,5,84,5,95,14,95,31,90,45,79,56,61,64,37,71,39,75,62,70,83,62,99,49,104,30,102,17,95,8,84,2,70,0xe" filled="true" fillcolor="#231f20" stroked="false">
                    <v:path arrowok="t"/>
                    <v:fill type="solid"/>
                  </v:shape>
                </v:group>
              </w:pict>
            </w:r>
            <w:r>
              <w:rPr>
                <w:rFonts w:ascii="Adobe Heiti Std R"/>
                <w:position w:val="0"/>
                <w:sz w:val="7"/>
              </w:rPr>
            </w:r>
          </w:p>
          <w:p>
            <w:pPr>
              <w:pStyle w:val="TableParagraph"/>
              <w:spacing w:line="122" w:lineRule="auto" w:before="82"/>
              <w:ind w:left="58" w:right="43"/>
              <w:rPr>
                <w:sz w:val="18"/>
              </w:rPr>
            </w:pPr>
            <w:r>
              <w:rPr>
                <w:color w:val="231F20"/>
                <w:sz w:val="18"/>
              </w:rPr>
              <w:t>た事</w:t>
            </w:r>
          </w:p>
        </w:tc>
        <w:tc>
          <w:tcPr>
            <w:tcW w:w="3005" w:type="dxa"/>
            <w:tcBorders>
              <w:top w:val="single" w:sz="4" w:space="0" w:color="231F20"/>
              <w:right w:val="single" w:sz="4" w:space="0" w:color="231F20"/>
            </w:tcBorders>
          </w:tcPr>
          <w:p>
            <w:pPr>
              <w:pStyle w:val="TableParagraph"/>
              <w:rPr>
                <w:rFonts w:ascii="Times New Roman"/>
                <w:sz w:val="18"/>
              </w:rPr>
            </w:pPr>
          </w:p>
        </w:tc>
        <w:tc>
          <w:tcPr>
            <w:tcW w:w="3005" w:type="dxa"/>
            <w:tcBorders>
              <w:top w:val="single" w:sz="4" w:space="0" w:color="231F20"/>
              <w:left w:val="single" w:sz="4" w:space="0" w:color="231F20"/>
              <w:right w:val="single" w:sz="4" w:space="0" w:color="231F20"/>
            </w:tcBorders>
          </w:tcPr>
          <w:p>
            <w:pPr>
              <w:pStyle w:val="TableParagraph"/>
              <w:rPr>
                <w:rFonts w:ascii="Times New Roman"/>
                <w:sz w:val="18"/>
              </w:rPr>
            </w:pPr>
          </w:p>
        </w:tc>
        <w:tc>
          <w:tcPr>
            <w:tcW w:w="3005" w:type="dxa"/>
            <w:tcBorders>
              <w:top w:val="single" w:sz="4" w:space="0" w:color="231F20"/>
              <w:left w:val="single" w:sz="4" w:space="0" w:color="231F20"/>
            </w:tcBorders>
          </w:tcPr>
          <w:p>
            <w:pPr>
              <w:pStyle w:val="TableParagraph"/>
              <w:rPr>
                <w:rFonts w:ascii="Times New Roman"/>
                <w:sz w:val="18"/>
              </w:rPr>
            </w:pPr>
          </w:p>
        </w:tc>
      </w:tr>
    </w:tbl>
    <w:sectPr>
      <w:type w:val="continuous"/>
      <w:pgSz w:w="11910" w:h="16840"/>
      <w:pgMar w:top="600" w:bottom="280" w:left="8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Adobe Heiti Std R">
    <w:altName w:val="Adobe Heiti Std R"/>
    <w:charset w:val="80"/>
    <w:family w:val="swiss"/>
    <w:pitch w:val="variable"/>
  </w:font>
  <w:font w:name="小塚明朝 Pro-VI R">
    <w:altName w:val="小塚明朝 Pro-VI R"/>
    <w:charset w:val="8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98" w:hanging="245"/>
      </w:pPr>
      <w:rPr>
        <w:rFonts w:hint="default" w:ascii="Adobe Heiti Std R" w:hAnsi="Adobe Heiti Std R" w:eastAsia="Adobe Heiti Std R" w:cs="Adobe Heiti Std R"/>
        <w:color w:val="231F20"/>
        <w:w w:val="99"/>
        <w:sz w:val="20"/>
        <w:szCs w:val="20"/>
        <w:lang w:val="en-US" w:eastAsia="ja-JP" w:bidi="ar-SA"/>
      </w:rPr>
    </w:lvl>
    <w:lvl w:ilvl="1">
      <w:start w:val="0"/>
      <w:numFmt w:val="bullet"/>
      <w:lvlText w:val="•"/>
      <w:lvlJc w:val="left"/>
      <w:pPr>
        <w:ind w:left="1402" w:hanging="245"/>
      </w:pPr>
      <w:rPr>
        <w:rFonts w:hint="default"/>
        <w:lang w:val="en-US" w:eastAsia="ja-JP" w:bidi="ar-SA"/>
      </w:rPr>
    </w:lvl>
    <w:lvl w:ilvl="2">
      <w:start w:val="0"/>
      <w:numFmt w:val="bullet"/>
      <w:lvlText w:val="•"/>
      <w:lvlJc w:val="left"/>
      <w:pPr>
        <w:ind w:left="2405" w:hanging="245"/>
      </w:pPr>
      <w:rPr>
        <w:rFonts w:hint="default"/>
        <w:lang w:val="en-US" w:eastAsia="ja-JP" w:bidi="ar-SA"/>
      </w:rPr>
    </w:lvl>
    <w:lvl w:ilvl="3">
      <w:start w:val="0"/>
      <w:numFmt w:val="bullet"/>
      <w:lvlText w:val="•"/>
      <w:lvlJc w:val="left"/>
      <w:pPr>
        <w:ind w:left="3407" w:hanging="245"/>
      </w:pPr>
      <w:rPr>
        <w:rFonts w:hint="default"/>
        <w:lang w:val="en-US" w:eastAsia="ja-JP" w:bidi="ar-SA"/>
      </w:rPr>
    </w:lvl>
    <w:lvl w:ilvl="4">
      <w:start w:val="0"/>
      <w:numFmt w:val="bullet"/>
      <w:lvlText w:val="•"/>
      <w:lvlJc w:val="left"/>
      <w:pPr>
        <w:ind w:left="4410" w:hanging="245"/>
      </w:pPr>
      <w:rPr>
        <w:rFonts w:hint="default"/>
        <w:lang w:val="en-US" w:eastAsia="ja-JP" w:bidi="ar-SA"/>
      </w:rPr>
    </w:lvl>
    <w:lvl w:ilvl="5">
      <w:start w:val="0"/>
      <w:numFmt w:val="bullet"/>
      <w:lvlText w:val="•"/>
      <w:lvlJc w:val="left"/>
      <w:pPr>
        <w:ind w:left="5412" w:hanging="245"/>
      </w:pPr>
      <w:rPr>
        <w:rFonts w:hint="default"/>
        <w:lang w:val="en-US" w:eastAsia="ja-JP" w:bidi="ar-SA"/>
      </w:rPr>
    </w:lvl>
    <w:lvl w:ilvl="6">
      <w:start w:val="0"/>
      <w:numFmt w:val="bullet"/>
      <w:lvlText w:val="•"/>
      <w:lvlJc w:val="left"/>
      <w:pPr>
        <w:ind w:left="6415" w:hanging="245"/>
      </w:pPr>
      <w:rPr>
        <w:rFonts w:hint="default"/>
        <w:lang w:val="en-US" w:eastAsia="ja-JP" w:bidi="ar-SA"/>
      </w:rPr>
    </w:lvl>
    <w:lvl w:ilvl="7">
      <w:start w:val="0"/>
      <w:numFmt w:val="bullet"/>
      <w:lvlText w:val="•"/>
      <w:lvlJc w:val="left"/>
      <w:pPr>
        <w:ind w:left="7417" w:hanging="245"/>
      </w:pPr>
      <w:rPr>
        <w:rFonts w:hint="default"/>
        <w:lang w:val="en-US" w:eastAsia="ja-JP" w:bidi="ar-SA"/>
      </w:rPr>
    </w:lvl>
    <w:lvl w:ilvl="8">
      <w:start w:val="0"/>
      <w:numFmt w:val="bullet"/>
      <w:lvlText w:val="•"/>
      <w:lvlJc w:val="left"/>
      <w:pPr>
        <w:ind w:left="8420" w:hanging="245"/>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Heiti Std R" w:hAnsi="Adobe Heiti Std R" w:eastAsia="Adobe Heiti Std R" w:cs="Adobe Heiti Std R"/>
      <w:lang w:val="en-US" w:eastAsia="ja-JP" w:bidi="ar-SA"/>
    </w:rPr>
  </w:style>
  <w:style w:styleId="BodyText" w:type="paragraph">
    <w:name w:val="Body Text"/>
    <w:basedOn w:val="Normal"/>
    <w:uiPriority w:val="1"/>
    <w:qFormat/>
    <w:pPr/>
    <w:rPr>
      <w:rFonts w:ascii="Adobe Heiti Std R" w:hAnsi="Adobe Heiti Std R" w:eastAsia="Adobe Heiti Std R" w:cs="Adobe Heiti Std R"/>
      <w:sz w:val="20"/>
      <w:szCs w:val="20"/>
      <w:lang w:val="en-US" w:eastAsia="ja-JP" w:bidi="ar-SA"/>
    </w:rPr>
  </w:style>
  <w:style w:styleId="ListParagraph" w:type="paragraph">
    <w:name w:val="List Paragraph"/>
    <w:basedOn w:val="Normal"/>
    <w:uiPriority w:val="1"/>
    <w:qFormat/>
    <w:pPr>
      <w:spacing w:before="39"/>
      <w:ind w:left="398" w:hanging="246"/>
    </w:pPr>
    <w:rPr>
      <w:rFonts w:ascii="Adobe Heiti Std R" w:hAnsi="Adobe Heiti Std R" w:eastAsia="Adobe Heiti Std R" w:cs="Adobe Heiti Std R"/>
      <w:lang w:val="en-US" w:eastAsia="ja-JP" w:bidi="ar-SA"/>
    </w:rPr>
  </w:style>
  <w:style w:styleId="TableParagraph" w:type="paragraph">
    <w:name w:val="Table Paragraph"/>
    <w:basedOn w:val="Normal"/>
    <w:uiPriority w:val="1"/>
    <w:qFormat/>
    <w:pPr/>
    <w:rPr>
      <w:rFonts w:ascii="小塚明朝 Pro-VI R" w:hAnsi="小塚明朝 Pro-VI R" w:eastAsia="小塚明朝 Pro-VI R" w:cs="小塚明朝 Pro-VI 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2021-01-06T06:50:42Z</dcterms:created>
  <dcterms:modified xsi:type="dcterms:W3CDTF">2021-01-06T06:50:42Z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16.0 (Windows)</vt:lpwstr>
  </property>
  <property fmtid="{D5CDD505-2E9C-101B-9397-08002B2CF9AE}" pid="4" name="LastSaved">
    <vt:filetime>2021-01-06T00:00:00Z</vt:filetime>
  </property>
</Properties>
</file>